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E1" w:rsidRDefault="003215E1" w:rsidP="003215E1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3E9F">
        <w:rPr>
          <w:rFonts w:ascii="Arial" w:hAnsi="Arial" w:cs="Arial"/>
          <w:b/>
          <w:sz w:val="22"/>
          <w:szCs w:val="22"/>
          <w:u w:val="single"/>
        </w:rPr>
        <w:t>Parental Consent for School to Administer Medicine</w:t>
      </w: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613E9F">
        <w:rPr>
          <w:rFonts w:ascii="Arial" w:hAnsi="Arial" w:cs="Arial"/>
          <w:sz w:val="20"/>
          <w:szCs w:val="20"/>
        </w:rPr>
        <w:t>The School will not give your child medicine unless you complete and sign this form, and has a policy that staff can administer medicine, and staff consent to do this.</w:t>
      </w: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i/>
          <w:sz w:val="20"/>
          <w:szCs w:val="20"/>
        </w:rPr>
      </w:pPr>
      <w:r w:rsidRPr="00613E9F">
        <w:rPr>
          <w:rFonts w:ascii="Arial" w:hAnsi="Arial" w:cs="Arial"/>
          <w:b/>
          <w:i/>
          <w:sz w:val="20"/>
          <w:szCs w:val="20"/>
        </w:rPr>
        <w:t>Note: Medicines must be in the original container as dispensed by the pharmacy</w:t>
      </w: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575"/>
        <w:gridCol w:w="1933"/>
        <w:gridCol w:w="1596"/>
        <w:gridCol w:w="2909"/>
      </w:tblGrid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Name of School</w:t>
            </w:r>
          </w:p>
        </w:tc>
        <w:tc>
          <w:tcPr>
            <w:tcW w:w="46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Ashbourne Hilltop Primary</w:t>
            </w: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  Day    </w:t>
            </w:r>
            <w:r w:rsidRPr="00613E9F">
              <w:rPr>
                <w:rFonts w:ascii="Arial" w:hAnsi="Arial" w:cs="Arial"/>
                <w:sz w:val="20"/>
                <w:szCs w:val="20"/>
              </w:rPr>
              <w:t>/</w:t>
            </w: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Month       </w:t>
            </w:r>
            <w:r w:rsidRPr="00613E9F">
              <w:rPr>
                <w:rFonts w:ascii="Arial" w:hAnsi="Arial" w:cs="Arial"/>
                <w:sz w:val="20"/>
                <w:szCs w:val="20"/>
              </w:rPr>
              <w:t>/</w:t>
            </w: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Year</w:t>
            </w: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Childs name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  Day    </w:t>
            </w:r>
            <w:r w:rsidRPr="00613E9F">
              <w:rPr>
                <w:rFonts w:ascii="Arial" w:hAnsi="Arial" w:cs="Arial"/>
                <w:sz w:val="20"/>
                <w:szCs w:val="20"/>
              </w:rPr>
              <w:t>/</w:t>
            </w: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Month       </w:t>
            </w:r>
            <w:r w:rsidRPr="00613E9F">
              <w:rPr>
                <w:rFonts w:ascii="Arial" w:hAnsi="Arial" w:cs="Arial"/>
                <w:sz w:val="20"/>
                <w:szCs w:val="20"/>
              </w:rPr>
              <w:t>/</w:t>
            </w: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Year</w:t>
            </w: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Group/Class/Form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Medical condition or illness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3E9F">
              <w:rPr>
                <w:rFonts w:ascii="Arial" w:hAnsi="Arial" w:cs="Arial"/>
                <w:b/>
                <w:sz w:val="20"/>
                <w:szCs w:val="20"/>
              </w:rPr>
              <w:t>Medicine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Name/type of medicine/strength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13E9F">
              <w:rPr>
                <w:rFonts w:ascii="Arial" w:hAnsi="Arial" w:cs="Arial"/>
                <w:i/>
                <w:sz w:val="20"/>
                <w:szCs w:val="20"/>
              </w:rPr>
              <w:t>(as described on the container)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Date dispensed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  Day    </w:t>
            </w:r>
            <w:r w:rsidRPr="00613E9F">
              <w:rPr>
                <w:rFonts w:ascii="Arial" w:hAnsi="Arial" w:cs="Arial"/>
                <w:sz w:val="20"/>
                <w:szCs w:val="20"/>
              </w:rPr>
              <w:t>/</w:t>
            </w: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Month       </w:t>
            </w:r>
            <w:r w:rsidRPr="00613E9F">
              <w:rPr>
                <w:rFonts w:ascii="Arial" w:hAnsi="Arial" w:cs="Arial"/>
                <w:sz w:val="20"/>
                <w:szCs w:val="20"/>
              </w:rPr>
              <w:t>/</w:t>
            </w: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Year</w:t>
            </w: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 xml:space="preserve">Expiry date 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  Day    </w:t>
            </w:r>
            <w:r w:rsidRPr="00613E9F">
              <w:rPr>
                <w:rFonts w:ascii="Arial" w:hAnsi="Arial" w:cs="Arial"/>
                <w:sz w:val="20"/>
                <w:szCs w:val="20"/>
              </w:rPr>
              <w:t>/</w:t>
            </w: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Month       </w:t>
            </w:r>
            <w:r w:rsidRPr="00613E9F">
              <w:rPr>
                <w:rFonts w:ascii="Arial" w:hAnsi="Arial" w:cs="Arial"/>
                <w:sz w:val="20"/>
                <w:szCs w:val="20"/>
              </w:rPr>
              <w:t>/</w:t>
            </w:r>
            <w:r w:rsidRPr="00613E9F">
              <w:rPr>
                <w:rFonts w:ascii="Arial" w:hAnsi="Arial" w:cs="Arial"/>
                <w:color w:val="C0C0C0"/>
                <w:sz w:val="20"/>
                <w:szCs w:val="20"/>
              </w:rPr>
              <w:t xml:space="preserve">    Year</w:t>
            </w: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 xml:space="preserve">Agreed review date to be initiated by 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(name of member of staff)</w:t>
            </w:r>
            <w:r>
              <w:rPr>
                <w:rFonts w:ascii="Arial" w:hAnsi="Arial" w:cs="Arial"/>
                <w:sz w:val="20"/>
                <w:szCs w:val="20"/>
              </w:rPr>
              <w:t xml:space="preserve"> (LONG TERM MEDICATION ONLY)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Dosage and method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Timing – when to be given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Special precautions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Any other instructions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Number of tablets/quantity to be given to School/Setting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 xml:space="preserve">Are there any side effects that </w:t>
            </w:r>
            <w:proofErr w:type="gramStart"/>
            <w:r w:rsidRPr="00613E9F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613E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15E1" w:rsidRPr="00613E9F" w:rsidRDefault="003215E1" w:rsidP="000827D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School/Setting needs to know about?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E9F">
              <w:rPr>
                <w:rFonts w:ascii="Arial" w:hAnsi="Arial" w:cs="Arial"/>
                <w:sz w:val="20"/>
                <w:szCs w:val="20"/>
              </w:rPr>
              <w:t>Self administration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Yes / No (</w:t>
            </w:r>
            <w:r w:rsidRPr="00613E9F">
              <w:rPr>
                <w:rFonts w:ascii="Arial" w:hAnsi="Arial" w:cs="Arial"/>
                <w:i/>
                <w:sz w:val="20"/>
                <w:szCs w:val="20"/>
              </w:rPr>
              <w:t>delete as appropriate</w:t>
            </w:r>
            <w:r w:rsidRPr="00613E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Procedures to take in an emergency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The above information is, to be the best of my knowledge, accurate at the time of writing and I give consent to School/Setting staff administering medicine in accordance with the School/Setting policy.  I will inform the School/Setting immediately, in writing, if there is any change in dosage or frequency of the medication or if the medicine is stopped.</w:t>
            </w:r>
          </w:p>
        </w:tc>
      </w:tr>
      <w:tr w:rsidR="003215E1" w:rsidRPr="00613E9F" w:rsidTr="000827D2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I accept that this is a service that the School/Setting is not obliged to undertake.</w:t>
            </w:r>
          </w:p>
        </w:tc>
      </w:tr>
      <w:tr w:rsidR="003215E1" w:rsidRPr="00613E9F" w:rsidTr="000827D2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lastRenderedPageBreak/>
              <w:t>I understand that I must notify the School/Setting of any changes in writing</w:t>
            </w: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Signature(s)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Parent’s signature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613E9F">
        <w:rPr>
          <w:rFonts w:ascii="Arial" w:hAnsi="Arial" w:cs="Arial"/>
          <w:sz w:val="20"/>
          <w:szCs w:val="20"/>
        </w:rPr>
        <w:t>If more than one medicine is to be given a separate form should be completed for each one.</w:t>
      </w: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  <w:r w:rsidRPr="00613E9F">
        <w:rPr>
          <w:rFonts w:ascii="Arial" w:hAnsi="Arial" w:cs="Arial"/>
          <w:b/>
          <w:sz w:val="20"/>
          <w:szCs w:val="20"/>
        </w:rPr>
        <w:t>For School Use Only</w:t>
      </w: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582"/>
        <w:gridCol w:w="2441"/>
        <w:gridCol w:w="2429"/>
      </w:tblGrid>
      <w:tr w:rsidR="003215E1" w:rsidRPr="00613E9F" w:rsidTr="000827D2">
        <w:tc>
          <w:tcPr>
            <w:tcW w:w="2628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Checked</w:t>
            </w:r>
            <w:r w:rsidRPr="00613E9F">
              <w:rPr>
                <w:rFonts w:ascii="Arial" w:hAnsi="Arial" w:cs="Arial"/>
                <w:sz w:val="20"/>
                <w:szCs w:val="20"/>
              </w:rPr>
              <w:t xml:space="preserve"> by</w:t>
            </w:r>
          </w:p>
        </w:tc>
        <w:tc>
          <w:tcPr>
            <w:tcW w:w="1620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613E9F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</w:tr>
      <w:tr w:rsidR="003215E1" w:rsidRPr="00613E9F" w:rsidTr="000827D2">
        <w:tc>
          <w:tcPr>
            <w:tcW w:w="2628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2628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2628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2628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5E1" w:rsidRPr="00613E9F" w:rsidTr="000827D2">
        <w:tc>
          <w:tcPr>
            <w:tcW w:w="2628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3215E1" w:rsidRPr="00613E9F" w:rsidRDefault="003215E1" w:rsidP="000827D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613E9F">
        <w:rPr>
          <w:rFonts w:ascii="Arial" w:hAnsi="Arial" w:cs="Arial"/>
          <w:b/>
          <w:sz w:val="22"/>
          <w:szCs w:val="22"/>
        </w:rPr>
        <w:t>To be reviewed annually or if dose changes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(LONG TERM MEDICATION ONLY)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215E1" w:rsidRPr="00613E9F" w:rsidRDefault="003215E1" w:rsidP="003215E1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96043" w:rsidRDefault="003215E1">
      <w:bookmarkStart w:id="0" w:name="_GoBack"/>
      <w:bookmarkEnd w:id="0"/>
    </w:p>
    <w:sectPr w:rsidR="00396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E1"/>
    <w:rsid w:val="003215E1"/>
    <w:rsid w:val="003C3C0B"/>
    <w:rsid w:val="0053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56DE0-1E7F-4D9C-9BBE-D53B4B8C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E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15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215E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Hooley</dc:creator>
  <cp:keywords/>
  <dc:description/>
  <cp:lastModifiedBy>Darren Hooley</cp:lastModifiedBy>
  <cp:revision>1</cp:revision>
  <dcterms:created xsi:type="dcterms:W3CDTF">2022-07-15T16:01:00Z</dcterms:created>
  <dcterms:modified xsi:type="dcterms:W3CDTF">2022-07-15T16:01:00Z</dcterms:modified>
</cp:coreProperties>
</file>